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FD1" w:rsidRDefault="009652FE" w:rsidP="00F07FD1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7E00">
        <w:rPr>
          <w:rFonts w:ascii="Arial" w:hAnsi="Arial" w:cs="Arial"/>
          <w:b/>
          <w:sz w:val="22"/>
          <w:szCs w:val="22"/>
        </w:rPr>
        <w:t>Nombre completo</w:t>
      </w:r>
      <w:r>
        <w:rPr>
          <w:rFonts w:ascii="Arial" w:hAnsi="Arial" w:cs="Arial"/>
          <w:sz w:val="22"/>
          <w:szCs w:val="22"/>
        </w:rPr>
        <w:t xml:space="preserve">: </w:t>
      </w:r>
      <w:r w:rsidR="00F07FD1">
        <w:rPr>
          <w:rFonts w:ascii="Arial" w:hAnsi="Arial" w:cs="Arial"/>
          <w:sz w:val="22"/>
          <w:szCs w:val="22"/>
        </w:rPr>
        <w:t xml:space="preserve">Juan Luis </w:t>
      </w:r>
      <w:proofErr w:type="spellStart"/>
      <w:r w:rsidR="00F07FD1">
        <w:rPr>
          <w:rFonts w:ascii="Arial" w:hAnsi="Arial" w:cs="Arial"/>
          <w:sz w:val="22"/>
          <w:szCs w:val="22"/>
        </w:rPr>
        <w:t>Elorduy</w:t>
      </w:r>
      <w:proofErr w:type="spellEnd"/>
      <w:r w:rsidR="00F07FD1">
        <w:rPr>
          <w:rFonts w:ascii="Arial" w:hAnsi="Arial" w:cs="Arial"/>
          <w:sz w:val="22"/>
          <w:szCs w:val="22"/>
        </w:rPr>
        <w:t xml:space="preserve"> González</w:t>
      </w:r>
    </w:p>
    <w:p w:rsidR="00F07FD1" w:rsidRDefault="009652FE" w:rsidP="00F07FD1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7E00">
        <w:rPr>
          <w:rFonts w:ascii="Arial" w:hAnsi="Arial" w:cs="Arial"/>
          <w:b/>
          <w:sz w:val="22"/>
          <w:szCs w:val="22"/>
        </w:rPr>
        <w:t>Filiación Institucional, ciudad y país</w:t>
      </w:r>
      <w:r>
        <w:rPr>
          <w:rFonts w:ascii="Arial" w:hAnsi="Arial" w:cs="Arial"/>
          <w:sz w:val="22"/>
          <w:szCs w:val="22"/>
        </w:rPr>
        <w:t xml:space="preserve">: </w:t>
      </w:r>
      <w:r w:rsidR="00F07FD1">
        <w:rPr>
          <w:rFonts w:ascii="Arial" w:hAnsi="Arial" w:cs="Arial"/>
          <w:sz w:val="22"/>
          <w:szCs w:val="22"/>
        </w:rPr>
        <w:t xml:space="preserve">1A Consultores Sociedad Cooperativa. </w:t>
      </w:r>
      <w:r w:rsidR="00F07FD1" w:rsidRPr="00D26C09">
        <w:rPr>
          <w:rFonts w:ascii="Arial" w:hAnsi="Arial" w:cs="Arial"/>
          <w:sz w:val="22"/>
          <w:szCs w:val="22"/>
        </w:rPr>
        <w:t>Departamento de Organización de Empresas y Comercialización e Investigación de mercados de la Universidad de Valladolid.</w:t>
      </w:r>
      <w:r>
        <w:rPr>
          <w:rFonts w:ascii="Arial" w:hAnsi="Arial" w:cs="Arial"/>
          <w:sz w:val="22"/>
          <w:szCs w:val="22"/>
        </w:rPr>
        <w:t xml:space="preserve"> </w:t>
      </w:r>
      <w:r w:rsidR="00F07FD1">
        <w:rPr>
          <w:rFonts w:ascii="Arial" w:hAnsi="Arial" w:cs="Arial"/>
          <w:sz w:val="22"/>
          <w:szCs w:val="22"/>
        </w:rPr>
        <w:t>Valladolid. España</w:t>
      </w:r>
    </w:p>
    <w:p w:rsidR="00F07FD1" w:rsidRDefault="009652FE" w:rsidP="00F07FD1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7E00">
        <w:rPr>
          <w:rFonts w:ascii="Arial" w:hAnsi="Arial" w:cs="Arial"/>
          <w:b/>
          <w:sz w:val="22"/>
          <w:szCs w:val="22"/>
        </w:rPr>
        <w:t>Correo Electrónico</w:t>
      </w:r>
      <w:r>
        <w:rPr>
          <w:rFonts w:ascii="Arial" w:hAnsi="Arial" w:cs="Arial"/>
          <w:sz w:val="22"/>
          <w:szCs w:val="22"/>
        </w:rPr>
        <w:t xml:space="preserve">: </w:t>
      </w:r>
      <w:hyperlink r:id="rId5" w:history="1">
        <w:r w:rsidRPr="007937DB">
          <w:rPr>
            <w:rStyle w:val="Hipervnculo"/>
            <w:rFonts w:ascii="Arial" w:hAnsi="Arial" w:cs="Arial"/>
            <w:sz w:val="22"/>
            <w:szCs w:val="22"/>
          </w:rPr>
          <w:t>jlelorduy@gmail.com</w:t>
        </w:r>
      </w:hyperlink>
    </w:p>
    <w:p w:rsidR="009652FE" w:rsidRPr="009652FE" w:rsidRDefault="009652FE" w:rsidP="00F07FD1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9652FE">
        <w:rPr>
          <w:rFonts w:ascii="Arial" w:hAnsi="Arial" w:cs="Arial"/>
          <w:b/>
          <w:sz w:val="22"/>
          <w:szCs w:val="22"/>
        </w:rPr>
        <w:t>Nota Biográfica</w:t>
      </w:r>
    </w:p>
    <w:p w:rsidR="009652FE" w:rsidRPr="00F07FD1" w:rsidRDefault="009652FE" w:rsidP="009652FE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Socio y </w:t>
      </w:r>
      <w:r w:rsidRPr="00D26C09">
        <w:rPr>
          <w:rFonts w:ascii="Arial" w:hAnsi="Arial" w:cs="Arial"/>
          <w:sz w:val="22"/>
          <w:szCs w:val="22"/>
        </w:rPr>
        <w:t>Director de Proyec</w:t>
      </w:r>
      <w:r>
        <w:rPr>
          <w:rFonts w:ascii="Arial" w:hAnsi="Arial" w:cs="Arial"/>
          <w:sz w:val="22"/>
          <w:szCs w:val="22"/>
        </w:rPr>
        <w:t xml:space="preserve">tos en </w:t>
      </w:r>
      <w:r>
        <w:rPr>
          <w:rFonts w:ascii="Arial" w:hAnsi="Arial" w:cs="Arial"/>
          <w:sz w:val="22"/>
          <w:szCs w:val="22"/>
        </w:rPr>
        <w:t xml:space="preserve">1A Consultores, </w:t>
      </w:r>
      <w:r w:rsidR="002D7E00">
        <w:rPr>
          <w:rFonts w:ascii="Arial" w:hAnsi="Arial" w:cs="Arial"/>
          <w:sz w:val="22"/>
          <w:szCs w:val="22"/>
        </w:rPr>
        <w:t>Sociedad Cooperativa</w:t>
      </w:r>
      <w:r w:rsidR="002D7E00">
        <w:rPr>
          <w:rFonts w:ascii="Arial" w:hAnsi="Arial" w:cs="Arial"/>
          <w:sz w:val="22"/>
          <w:szCs w:val="22"/>
        </w:rPr>
        <w:t xml:space="preserve">. </w:t>
      </w:r>
      <w:r w:rsidRPr="00F07FD1">
        <w:rPr>
          <w:rFonts w:ascii="Arial" w:hAnsi="Arial" w:cs="Arial"/>
          <w:sz w:val="22"/>
          <w:szCs w:val="22"/>
        </w:rPr>
        <w:t xml:space="preserve">16 años de experiencia en el ámbito de la consultoría de gestión </w:t>
      </w:r>
      <w:r>
        <w:rPr>
          <w:rFonts w:ascii="Arial" w:hAnsi="Arial" w:cs="Arial"/>
          <w:sz w:val="22"/>
          <w:szCs w:val="22"/>
        </w:rPr>
        <w:t>(</w:t>
      </w:r>
      <w:r w:rsidR="002D7E00">
        <w:rPr>
          <w:rFonts w:ascii="Arial" w:hAnsi="Arial" w:cs="Arial"/>
          <w:sz w:val="22"/>
          <w:szCs w:val="22"/>
        </w:rPr>
        <w:t xml:space="preserve">empresas, </w:t>
      </w:r>
      <w:r>
        <w:rPr>
          <w:rFonts w:ascii="Arial" w:hAnsi="Arial" w:cs="Arial"/>
          <w:sz w:val="22"/>
          <w:szCs w:val="22"/>
        </w:rPr>
        <w:t xml:space="preserve">tercer sector </w:t>
      </w:r>
      <w:r w:rsidRPr="009652FE">
        <w:rPr>
          <w:rFonts w:ascii="Arial" w:hAnsi="Arial" w:cs="Arial"/>
          <w:sz w:val="22"/>
          <w:szCs w:val="22"/>
        </w:rPr>
        <w:t>y Administración Pública</w:t>
      </w:r>
      <w:r w:rsidR="002D7E00">
        <w:rPr>
          <w:rFonts w:ascii="Arial" w:hAnsi="Arial" w:cs="Arial"/>
          <w:sz w:val="22"/>
          <w:szCs w:val="22"/>
        </w:rPr>
        <w:t>)</w:t>
      </w:r>
      <w:r w:rsidRPr="00F07FD1">
        <w:rPr>
          <w:rFonts w:ascii="Arial" w:hAnsi="Arial" w:cs="Arial"/>
          <w:sz w:val="22"/>
          <w:szCs w:val="22"/>
        </w:rPr>
        <w:t>, así como la impartición de formación en d</w:t>
      </w:r>
      <w:r w:rsidR="002D7E00">
        <w:rPr>
          <w:rFonts w:ascii="Arial" w:hAnsi="Arial" w:cs="Arial"/>
          <w:sz w:val="22"/>
          <w:szCs w:val="22"/>
        </w:rPr>
        <w:t xml:space="preserve">iferentes materias relacionadas. </w:t>
      </w:r>
    </w:p>
    <w:p w:rsidR="009652FE" w:rsidRPr="00D26C09" w:rsidRDefault="009652FE" w:rsidP="009652FE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Desde el año 2013, p</w:t>
      </w:r>
      <w:r w:rsidRPr="00D26C09">
        <w:rPr>
          <w:rFonts w:ascii="Arial" w:hAnsi="Arial" w:cs="Arial"/>
          <w:sz w:val="22"/>
          <w:szCs w:val="22"/>
        </w:rPr>
        <w:t>rofesor asociado en el Departamento de Organización de Empresas y Comercialización e Investigación de mercados de la Universidad de Valladolid.</w:t>
      </w:r>
    </w:p>
    <w:p w:rsidR="009652FE" w:rsidRPr="00D26C09" w:rsidRDefault="009652FE" w:rsidP="009652FE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Master Oficial en Logística por la </w:t>
      </w:r>
      <w:r w:rsidRPr="00D26C09">
        <w:rPr>
          <w:rFonts w:ascii="Arial" w:hAnsi="Arial" w:cs="Arial"/>
          <w:sz w:val="22"/>
          <w:szCs w:val="22"/>
        </w:rPr>
        <w:t>Universidad de Valladolid</w:t>
      </w:r>
      <w:r>
        <w:rPr>
          <w:rFonts w:ascii="Arial" w:hAnsi="Arial" w:cs="Arial"/>
          <w:sz w:val="22"/>
          <w:szCs w:val="22"/>
        </w:rPr>
        <w:t xml:space="preserve"> (201</w:t>
      </w:r>
      <w:r w:rsidR="002D7E00">
        <w:rPr>
          <w:rFonts w:ascii="Arial" w:hAnsi="Arial" w:cs="Arial"/>
          <w:sz w:val="22"/>
          <w:szCs w:val="22"/>
        </w:rPr>
        <w:t>4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), </w:t>
      </w:r>
      <w:r w:rsidRPr="00D26C09">
        <w:rPr>
          <w:rFonts w:ascii="Arial" w:hAnsi="Arial" w:cs="Arial"/>
          <w:sz w:val="22"/>
          <w:szCs w:val="22"/>
        </w:rPr>
        <w:t>Ingeniero en Organización Industrial po</w:t>
      </w:r>
      <w:r>
        <w:rPr>
          <w:rFonts w:ascii="Arial" w:hAnsi="Arial" w:cs="Arial"/>
          <w:sz w:val="22"/>
          <w:szCs w:val="22"/>
        </w:rPr>
        <w:t xml:space="preserve">r la Universidad de Valladolid </w:t>
      </w:r>
      <w:r w:rsidR="002D7E00">
        <w:rPr>
          <w:rFonts w:ascii="Arial" w:hAnsi="Arial" w:cs="Arial"/>
          <w:sz w:val="22"/>
          <w:szCs w:val="22"/>
        </w:rPr>
        <w:t xml:space="preserve">(2003) </w:t>
      </w:r>
      <w:r>
        <w:rPr>
          <w:rFonts w:ascii="Arial" w:hAnsi="Arial" w:cs="Arial"/>
          <w:sz w:val="22"/>
          <w:szCs w:val="22"/>
        </w:rPr>
        <w:t xml:space="preserve">y </w:t>
      </w:r>
      <w:r w:rsidRPr="00D26C09">
        <w:rPr>
          <w:rFonts w:ascii="Arial" w:hAnsi="Arial" w:cs="Arial"/>
          <w:sz w:val="22"/>
          <w:szCs w:val="22"/>
        </w:rPr>
        <w:t xml:space="preserve">Máster en Dirección Empresarial. </w:t>
      </w:r>
      <w:proofErr w:type="spellStart"/>
      <w:r w:rsidRPr="00D26C09">
        <w:rPr>
          <w:rFonts w:ascii="Arial" w:hAnsi="Arial" w:cs="Arial"/>
          <w:sz w:val="22"/>
          <w:szCs w:val="22"/>
        </w:rPr>
        <w:t>Executive</w:t>
      </w:r>
      <w:proofErr w:type="spellEnd"/>
      <w:r w:rsidRPr="00D26C09">
        <w:rPr>
          <w:rFonts w:ascii="Arial" w:hAnsi="Arial" w:cs="Arial"/>
          <w:sz w:val="22"/>
          <w:szCs w:val="22"/>
        </w:rPr>
        <w:t xml:space="preserve"> MBA por la Universidad Antonio de Nebrija</w:t>
      </w:r>
      <w:r w:rsidR="002D7E00">
        <w:rPr>
          <w:rFonts w:ascii="Arial" w:hAnsi="Arial" w:cs="Arial"/>
          <w:sz w:val="22"/>
          <w:szCs w:val="22"/>
        </w:rPr>
        <w:t xml:space="preserve"> (2011)</w:t>
      </w:r>
      <w:r w:rsidRPr="00D26C09">
        <w:rPr>
          <w:rFonts w:ascii="Arial" w:hAnsi="Arial" w:cs="Arial"/>
          <w:sz w:val="22"/>
          <w:szCs w:val="22"/>
        </w:rPr>
        <w:t xml:space="preserve">. </w:t>
      </w:r>
    </w:p>
    <w:p w:rsidR="00F07FD1" w:rsidRPr="00F07FD1" w:rsidRDefault="009652FE" w:rsidP="00F07FD1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 m</w:t>
      </w:r>
      <w:r w:rsidR="00D25197">
        <w:rPr>
          <w:rFonts w:ascii="Arial" w:hAnsi="Arial" w:cs="Arial"/>
          <w:sz w:val="22"/>
          <w:szCs w:val="22"/>
        </w:rPr>
        <w:t>í</w:t>
      </w:r>
      <w:r>
        <w:rPr>
          <w:rFonts w:ascii="Arial" w:hAnsi="Arial" w:cs="Arial"/>
          <w:sz w:val="22"/>
          <w:szCs w:val="22"/>
        </w:rPr>
        <w:t xml:space="preserve"> actividad profesional participo de forma activa </w:t>
      </w:r>
      <w:r w:rsidR="00F07FD1">
        <w:rPr>
          <w:rFonts w:ascii="Arial" w:hAnsi="Arial" w:cs="Arial"/>
          <w:sz w:val="22"/>
          <w:szCs w:val="22"/>
        </w:rPr>
        <w:t xml:space="preserve">en proyectos, estudios y publicaciones </w:t>
      </w:r>
      <w:r>
        <w:rPr>
          <w:rFonts w:ascii="Arial" w:hAnsi="Arial" w:cs="Arial"/>
          <w:sz w:val="22"/>
          <w:szCs w:val="22"/>
        </w:rPr>
        <w:t>en c</w:t>
      </w:r>
      <w:r w:rsidR="00F07FD1" w:rsidRPr="00F07FD1">
        <w:rPr>
          <w:rFonts w:ascii="Arial" w:hAnsi="Arial" w:cs="Arial"/>
          <w:sz w:val="22"/>
          <w:szCs w:val="22"/>
        </w:rPr>
        <w:t>olaboración con entidades e instituciones del sector de la discapacidad.</w:t>
      </w:r>
    </w:p>
    <w:sectPr w:rsidR="00F07FD1" w:rsidRPr="00F07FD1" w:rsidSect="00485559">
      <w:headerReference w:type="default" r:id="rId6"/>
      <w:footerReference w:type="default" r:id="rId7"/>
      <w:pgSz w:w="11906" w:h="16838"/>
      <w:pgMar w:top="1985" w:right="1701" w:bottom="1417" w:left="1701" w:header="426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1DF" w:rsidRPr="00A52E65" w:rsidRDefault="002D7E00" w:rsidP="009211DF">
    <w:pPr>
      <w:pStyle w:val="Encabezado"/>
      <w:tabs>
        <w:tab w:val="clear" w:pos="8504"/>
      </w:tabs>
      <w:ind w:right="-856"/>
      <w:jc w:val="right"/>
      <w:rPr>
        <w:rFonts w:ascii="Trebuchet MS" w:hAnsi="Trebuchet MS"/>
        <w:color w:val="0099FF"/>
        <w:sz w:val="18"/>
        <w:szCs w:val="18"/>
      </w:rPr>
    </w:pPr>
    <w:r>
      <w:tab/>
    </w:r>
  </w:p>
  <w:p w:rsidR="00037502" w:rsidRDefault="002D7E00" w:rsidP="00037502">
    <w:pPr>
      <w:pStyle w:val="Piedepgina"/>
      <w:tabs>
        <w:tab w:val="clear" w:pos="4252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502" w:rsidRDefault="00D26C09" w:rsidP="009211DF">
    <w:pPr>
      <w:pStyle w:val="Encabezado"/>
      <w:ind w:left="-709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981DC6" wp14:editId="6ABB1150">
              <wp:simplePos x="0" y="0"/>
              <wp:positionH relativeFrom="page">
                <wp:posOffset>6638925</wp:posOffset>
              </wp:positionH>
              <wp:positionV relativeFrom="page">
                <wp:posOffset>4898390</wp:posOffset>
              </wp:positionV>
              <wp:extent cx="762000" cy="895350"/>
              <wp:effectExtent l="0" t="2540" r="0" b="0"/>
              <wp:wrapNone/>
              <wp:docPr id="1" name="Rectá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11DF" w:rsidRPr="009211DF" w:rsidRDefault="002D7E00">
                          <w:pPr>
                            <w:jc w:val="center"/>
                            <w:rPr>
                              <w:rFonts w:ascii="Corbel" w:hAnsi="Corbel"/>
                              <w:sz w:val="20"/>
                              <w:szCs w:val="20"/>
                              <w:lang w:val="es-ES"/>
                            </w:rPr>
                          </w:pPr>
                          <w:r w:rsidRPr="009211DF">
                            <w:rPr>
                              <w:rFonts w:ascii="Corbel" w:hAnsi="Corbel"/>
                              <w:sz w:val="20"/>
                              <w:szCs w:val="20"/>
                              <w:lang w:val="es-ES"/>
                            </w:rPr>
                            <w:fldChar w:fldCharType="begin"/>
                          </w:r>
                          <w:r w:rsidRPr="009211DF">
                            <w:rPr>
                              <w:rFonts w:ascii="Corbel" w:hAnsi="Corbel"/>
                              <w:sz w:val="20"/>
                              <w:szCs w:val="20"/>
                              <w:lang w:val="es-ES"/>
                            </w:rPr>
                            <w:instrText xml:space="preserve"> PAGE  \* MERGEFORMAT </w:instrText>
                          </w:r>
                          <w:r w:rsidRPr="009211DF">
                            <w:rPr>
                              <w:rFonts w:ascii="Corbel" w:hAnsi="Corbel"/>
                              <w:sz w:val="20"/>
                              <w:szCs w:val="20"/>
                              <w:lang w:val="es-ES"/>
                            </w:rPr>
                            <w:fldChar w:fldCharType="separate"/>
                          </w:r>
                          <w:r w:rsidRPr="0004363D">
                            <w:rPr>
                              <w:rFonts w:ascii="Corbel" w:hAnsi="Corbel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9211DF">
                            <w:rPr>
                              <w:rFonts w:ascii="Corbel" w:hAnsi="Corbel"/>
                              <w:sz w:val="20"/>
                              <w:szCs w:val="20"/>
                              <w:lang w:val="es-E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ángulo 1" o:spid="_x0000_s1026" style="position:absolute;left:0;text-align:left;margin-left:522.75pt;margin-top:385.7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" o:allowincell="f" stroked="f">
              <v:textbox>
                <w:txbxContent>
                  <w:p w:rsidR="009211DF" w:rsidRPr="009211DF" w:rsidRDefault="002D7E00">
                    <w:pPr>
                      <w:jc w:val="center"/>
                      <w:rPr>
                        <w:rFonts w:ascii="Corbel" w:hAnsi="Corbel"/>
                        <w:sz w:val="20"/>
                        <w:szCs w:val="20"/>
                        <w:lang w:val="es-ES"/>
                      </w:rPr>
                    </w:pPr>
                    <w:r w:rsidRPr="009211DF">
                      <w:rPr>
                        <w:rFonts w:ascii="Corbel" w:hAnsi="Corbel"/>
                        <w:sz w:val="20"/>
                        <w:szCs w:val="20"/>
                        <w:lang w:val="es-ES"/>
                      </w:rPr>
                      <w:fldChar w:fldCharType="begin"/>
                    </w:r>
                    <w:r w:rsidRPr="009211DF">
                      <w:rPr>
                        <w:rFonts w:ascii="Corbel" w:hAnsi="Corbel"/>
                        <w:sz w:val="20"/>
                        <w:szCs w:val="20"/>
                        <w:lang w:val="es-ES"/>
                      </w:rPr>
                      <w:instrText xml:space="preserve"> PAGE  \* MERGEFORMAT </w:instrText>
                    </w:r>
                    <w:r w:rsidRPr="009211DF">
                      <w:rPr>
                        <w:rFonts w:ascii="Corbel" w:hAnsi="Corbel"/>
                        <w:sz w:val="20"/>
                        <w:szCs w:val="20"/>
                        <w:lang w:val="es-ES"/>
                      </w:rPr>
                      <w:fldChar w:fldCharType="separate"/>
                    </w:r>
                    <w:r w:rsidRPr="0004363D">
                      <w:rPr>
                        <w:rFonts w:ascii="Corbel" w:hAnsi="Corbel"/>
                        <w:noProof/>
                        <w:sz w:val="20"/>
                        <w:szCs w:val="20"/>
                      </w:rPr>
                      <w:t>5</w:t>
                    </w:r>
                    <w:r w:rsidRPr="009211DF">
                      <w:rPr>
                        <w:rFonts w:ascii="Corbel" w:hAnsi="Corbel"/>
                        <w:sz w:val="20"/>
                        <w:szCs w:val="20"/>
                        <w:lang w:val="es-ES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C09"/>
    <w:rsid w:val="002D7E00"/>
    <w:rsid w:val="00956BD1"/>
    <w:rsid w:val="009652FE"/>
    <w:rsid w:val="00D25197"/>
    <w:rsid w:val="00D26C09"/>
    <w:rsid w:val="00F0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26C0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26C09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D26C0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26C09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customStyle="1" w:styleId="st">
    <w:name w:val="st"/>
    <w:basedOn w:val="Fuentedeprrafopredeter"/>
    <w:rsid w:val="00F07FD1"/>
  </w:style>
  <w:style w:type="character" w:styleId="nfasis">
    <w:name w:val="Emphasis"/>
    <w:basedOn w:val="Fuentedeprrafopredeter"/>
    <w:uiPriority w:val="20"/>
    <w:qFormat/>
    <w:rsid w:val="00F07FD1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9652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26C0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26C09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D26C0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26C09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customStyle="1" w:styleId="st">
    <w:name w:val="st"/>
    <w:basedOn w:val="Fuentedeprrafopredeter"/>
    <w:rsid w:val="00F07FD1"/>
  </w:style>
  <w:style w:type="character" w:styleId="nfasis">
    <w:name w:val="Emphasis"/>
    <w:basedOn w:val="Fuentedeprrafopredeter"/>
    <w:uiPriority w:val="20"/>
    <w:qFormat/>
    <w:rsid w:val="00F07FD1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9652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jlelorduy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184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...</cp:lastModifiedBy>
  <cp:revision>2</cp:revision>
  <dcterms:created xsi:type="dcterms:W3CDTF">2016-02-10T16:25:00Z</dcterms:created>
  <dcterms:modified xsi:type="dcterms:W3CDTF">2016-02-10T17:01:00Z</dcterms:modified>
</cp:coreProperties>
</file>